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JK-53 konopný květ s CBD</w:t>
      </w:r>
    </w:p>
    <w:p w:rsidR="00000000" w:rsidDel="00000000" w:rsidP="00000000" w:rsidRDefault="00000000" w:rsidRPr="00000000" w14:paraId="00000002">
      <w:pPr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Prvotřídní </w:t>
      </w:r>
      <w:r w:rsidDel="00000000" w:rsidR="00000000" w:rsidRPr="00000000">
        <w:rPr>
          <w:b w:val="1"/>
          <w:rtl w:val="0"/>
        </w:rPr>
        <w:t xml:space="preserve">indoor konopné květy </w:t>
      </w:r>
      <w:r w:rsidDel="00000000" w:rsidR="00000000" w:rsidRPr="00000000">
        <w:rPr>
          <w:rtl w:val="0"/>
        </w:rPr>
        <w:t xml:space="preserve">z naší produkce, které obsahují </w:t>
      </w:r>
      <w:r w:rsidDel="00000000" w:rsidR="00000000" w:rsidRPr="00000000">
        <w:rPr>
          <w:b w:val="1"/>
          <w:rtl w:val="0"/>
        </w:rPr>
        <w:t xml:space="preserve">až 15% CBD</w:t>
      </w:r>
      <w:r w:rsidDel="00000000" w:rsidR="00000000" w:rsidRPr="00000000">
        <w:rPr>
          <w:rtl w:val="0"/>
        </w:rPr>
        <w:t xml:space="preserve">. Vynikají opravdu silným aroma a svěží vůní </w:t>
      </w:r>
      <w:r w:rsidDel="00000000" w:rsidR="00000000" w:rsidRPr="00000000">
        <w:rPr>
          <w:b w:val="1"/>
          <w:rtl w:val="0"/>
        </w:rPr>
        <w:t xml:space="preserve">limety, grepu, pomeranče </w:t>
      </w:r>
      <w:r w:rsidDel="00000000" w:rsidR="00000000" w:rsidRPr="00000000">
        <w:rPr>
          <w:rtl w:val="0"/>
        </w:rPr>
        <w:t xml:space="preserve">a ostatních citrusů. Svou chutí vám připomenou legendární konopnou odrůdu </w:t>
      </w:r>
      <w:r w:rsidDel="00000000" w:rsidR="00000000" w:rsidRPr="00000000">
        <w:rPr>
          <w:b w:val="1"/>
          <w:rtl w:val="0"/>
        </w:rPr>
        <w:t xml:space="preserve">Afghan</w:t>
      </w:r>
      <w:r w:rsidDel="00000000" w:rsidR="00000000" w:rsidRPr="00000000">
        <w:rPr>
          <w:rtl w:val="0"/>
        </w:rPr>
        <w:t xml:space="preserve">. Určeno pro opravdové znalce CBD!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b w:val="1"/>
          <w:rtl w:val="0"/>
        </w:rPr>
        <w:t xml:space="preserve">Podrobný popis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Charakteristika</w:t>
      </w:r>
      <w:r w:rsidDel="00000000" w:rsidR="00000000" w:rsidRPr="00000000">
        <w:rPr>
          <w:rtl w:val="0"/>
        </w:rPr>
        <w:t xml:space="preserve">: Konopný indoor květ </w:t>
      </w:r>
      <w:r w:rsidDel="00000000" w:rsidR="00000000" w:rsidRPr="00000000">
        <w:rPr>
          <w:b w:val="1"/>
          <w:rtl w:val="0"/>
        </w:rPr>
        <w:t xml:space="preserve">JK-53</w:t>
      </w:r>
      <w:r w:rsidDel="00000000" w:rsidR="00000000" w:rsidRPr="00000000">
        <w:rPr>
          <w:rtl w:val="0"/>
        </w:rPr>
        <w:t xml:space="preserve"> je náš vlastní hybrid, který pěstujeme na farmě v jižních Čechách. Díky vysokému obsahu CBD a CBG převyšuje spoustu běžně dostupných odrůd, proto se tyto květy staly velmi rychle populární mezi našimi zákazníky. Varianta indoor ohromí svou hutnou, plnou silou a nabije energií na celý den. Nic na světě vás už nevyvede z rovnováhy. 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Aroma</w:t>
      </w:r>
      <w:r w:rsidDel="00000000" w:rsidR="00000000" w:rsidRPr="00000000">
        <w:rPr>
          <w:rtl w:val="0"/>
        </w:rPr>
        <w:t xml:space="preserve">: Představte si plnou mísu čerstvých citrusových plodů, které před vámi právě někdo rozřízl. Ucítíte čerstvě oloupanou slupku limet, grepů a pomerančů, která vás uchvátí pronikavou a svěží vůní. To přesně je </w:t>
      </w:r>
      <w:r w:rsidDel="00000000" w:rsidR="00000000" w:rsidRPr="00000000">
        <w:rPr>
          <w:b w:val="1"/>
          <w:rtl w:val="0"/>
        </w:rPr>
        <w:t xml:space="preserve">JK-53</w:t>
      </w:r>
      <w:r w:rsidDel="00000000" w:rsidR="00000000" w:rsidRPr="00000000">
        <w:rPr>
          <w:rtl w:val="0"/>
        </w:rPr>
        <w:t xml:space="preserve">. Pronikavá chuť terpenů vás nenechá chladnými za žádných okolností. Odnese vás do jiného vesmíru, kde si vychutnáte všechny aromatické niance, které si pro vás tato odrůda připravila. 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Obsah CBD: </w:t>
      </w:r>
      <w:r w:rsidDel="00000000" w:rsidR="00000000" w:rsidRPr="00000000">
        <w:rPr>
          <w:rtl w:val="0"/>
        </w:rPr>
        <w:t xml:space="preserve">10 - 15% 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Obsah CBG: </w:t>
      </w:r>
      <w:r w:rsidDel="00000000" w:rsidR="00000000" w:rsidRPr="00000000">
        <w:rPr>
          <w:rtl w:val="0"/>
        </w:rPr>
        <w:t xml:space="preserve">1 - 2%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Obsah THC: </w:t>
      </w:r>
      <w:r w:rsidDel="00000000" w:rsidR="00000000" w:rsidRPr="00000000">
        <w:rPr>
          <w:rtl w:val="0"/>
        </w:rPr>
        <w:t xml:space="preserve">&lt;0,05%</w:t>
      </w:r>
    </w:p>
    <w:p w:rsidR="00000000" w:rsidDel="00000000" w:rsidP="00000000" w:rsidRDefault="00000000" w:rsidRPr="00000000" w14:paraId="0000000B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Země původu: </w:t>
      </w:r>
      <w:r w:rsidDel="00000000" w:rsidR="00000000" w:rsidRPr="00000000">
        <w:rPr>
          <w:rtl w:val="0"/>
        </w:rPr>
        <w:t xml:space="preserve">Česká republika</w:t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Balení: </w:t>
      </w:r>
      <w:r w:rsidDel="00000000" w:rsidR="00000000" w:rsidRPr="00000000">
        <w:rPr>
          <w:rtl w:val="0"/>
        </w:rPr>
        <w:t xml:space="preserve">Konopný květ balíme do speciálních potravinářských Doypacků, které jsou opatřeny ZIP uzávěrem. Ten zajišťuje vynikající bariérové ​​vlastnosti proti vlhkosti a kyslíku. Obsah tak zůstane stále čerstvý a neztratí nic na svém aroma. </w:t>
      </w:r>
    </w:p>
    <w:p w:rsidR="00000000" w:rsidDel="00000000" w:rsidP="00000000" w:rsidRDefault="00000000" w:rsidRPr="00000000" w14:paraId="0000000D">
      <w:pPr>
        <w:spacing w:after="240" w:before="240" w:lineRule="auto"/>
        <w:jc w:val="both"/>
        <w:rPr/>
      </w:pPr>
      <w:r w:rsidDel="00000000" w:rsidR="00000000" w:rsidRPr="00000000">
        <w:rPr>
          <w:b w:val="1"/>
          <w:rtl w:val="0"/>
        </w:rPr>
        <w:t xml:space="preserve">Důležité: </w:t>
      </w:r>
      <w:r w:rsidDel="00000000" w:rsidR="00000000" w:rsidRPr="00000000">
        <w:rPr>
          <w:rtl w:val="0"/>
        </w:rPr>
        <w:t xml:space="preserve">Všechny naše květy jsou přírodní a organické. Nikdy nepoužíváme žádnou chemii a nikdy naše květy neproplachujeme, abychom se zbavili THC. Proto se můžou uváděné hodnoty kanabinoidů nuančně lišit květ od květu, vždy jde ale jen o desetiny a setiny procent. Vše je v takovém stavu, jak příroda stvořila. Protože si myslíme, že ta to umí ze všech pěstitelů úplně nejlépe. </w:t>
      </w:r>
    </w:p>
    <w:p w:rsidR="00000000" w:rsidDel="00000000" w:rsidP="00000000" w:rsidRDefault="00000000" w:rsidRPr="00000000" w14:paraId="0000000E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Podívejte se i na další CBD květy.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